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38" w:rsidRPr="00336ECD" w:rsidRDefault="00336ECD" w:rsidP="00336ECD">
      <w:pPr>
        <w:pStyle w:val="a3"/>
        <w:jc w:val="center"/>
      </w:pPr>
      <w:r w:rsidRPr="00336ECD">
        <w:t>Распределение обязанностей в группе</w:t>
      </w:r>
    </w:p>
    <w:p w:rsidR="00AB0438" w:rsidRDefault="00AB0438">
      <w:pPr>
        <w:pStyle w:val="a3"/>
        <w:rPr>
          <w:sz w:val="20"/>
        </w:rPr>
      </w:pPr>
    </w:p>
    <w:p w:rsidR="00AB0438" w:rsidRDefault="00AB043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983"/>
        <w:gridCol w:w="3262"/>
        <w:gridCol w:w="3829"/>
      </w:tblGrid>
      <w:tr w:rsidR="00AB0438">
        <w:trPr>
          <w:trHeight w:val="321"/>
        </w:trPr>
        <w:tc>
          <w:tcPr>
            <w:tcW w:w="2496" w:type="dxa"/>
          </w:tcPr>
          <w:p w:rsidR="00AB0438" w:rsidRDefault="005C5831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983" w:type="dxa"/>
          </w:tcPr>
          <w:p w:rsidR="00AB0438" w:rsidRDefault="005C5831">
            <w:pPr>
              <w:pStyle w:val="TableParagraph"/>
              <w:spacing w:line="301" w:lineRule="exact"/>
              <w:ind w:left="1365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3262" w:type="dxa"/>
          </w:tcPr>
          <w:p w:rsidR="00AB0438" w:rsidRDefault="005C5831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</w:p>
        </w:tc>
        <w:tc>
          <w:tcPr>
            <w:tcW w:w="3829" w:type="dxa"/>
          </w:tcPr>
          <w:p w:rsidR="00AB0438" w:rsidRDefault="005C58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AB0438">
        <w:trPr>
          <w:trHeight w:val="2575"/>
        </w:trPr>
        <w:tc>
          <w:tcPr>
            <w:tcW w:w="2496" w:type="dxa"/>
          </w:tcPr>
          <w:p w:rsidR="00AB0438" w:rsidRDefault="00872C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Боровых А.Н.</w:t>
            </w:r>
          </w:p>
        </w:tc>
        <w:tc>
          <w:tcPr>
            <w:tcW w:w="4983" w:type="dxa"/>
          </w:tcPr>
          <w:p w:rsidR="00AB0438" w:rsidRDefault="005C5831">
            <w:pPr>
              <w:pStyle w:val="TableParagraph"/>
              <w:ind w:right="2172"/>
              <w:rPr>
                <w:sz w:val="28"/>
              </w:rPr>
            </w:pPr>
            <w:r>
              <w:rPr>
                <w:sz w:val="28"/>
              </w:rPr>
              <w:t>Руководитель группы,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консультант</w:t>
            </w:r>
          </w:p>
        </w:tc>
        <w:tc>
          <w:tcPr>
            <w:tcW w:w="3262" w:type="dxa"/>
          </w:tcPr>
          <w:p w:rsidR="00AB0438" w:rsidRDefault="005C5831">
            <w:pPr>
              <w:pStyle w:val="TableParagraph"/>
              <w:ind w:left="110" w:right="184" w:firstLine="69"/>
              <w:rPr>
                <w:sz w:val="28"/>
              </w:rPr>
            </w:pPr>
            <w:r>
              <w:rPr>
                <w:sz w:val="28"/>
              </w:rPr>
              <w:t>Консультирует, готовит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</w:p>
          <w:p w:rsidR="00AB0438" w:rsidRDefault="005C5831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документацию, подводит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AB0438" w:rsidRPr="00872C74" w:rsidRDefault="005C5831">
            <w:pPr>
              <w:pStyle w:val="TableParagraph"/>
              <w:ind w:left="110" w:right="328"/>
              <w:rPr>
                <w:sz w:val="28"/>
              </w:rPr>
            </w:pPr>
            <w:r w:rsidRPr="00872C74">
              <w:rPr>
                <w:sz w:val="28"/>
              </w:rPr>
              <w:t>Проводит мастер-класс</w:t>
            </w:r>
            <w:r w:rsidRPr="00872C74">
              <w:rPr>
                <w:spacing w:val="-67"/>
                <w:sz w:val="28"/>
              </w:rPr>
              <w:t xml:space="preserve"> </w:t>
            </w:r>
            <w:r w:rsidRPr="00872C74">
              <w:rPr>
                <w:sz w:val="28"/>
              </w:rPr>
              <w:t>(открытый</w:t>
            </w:r>
            <w:r w:rsidRPr="00872C74">
              <w:rPr>
                <w:spacing w:val="-1"/>
                <w:sz w:val="28"/>
              </w:rPr>
              <w:t xml:space="preserve"> </w:t>
            </w:r>
            <w:r w:rsidRPr="00872C74">
              <w:rPr>
                <w:sz w:val="28"/>
              </w:rPr>
              <w:t>урок)</w:t>
            </w:r>
            <w:r w:rsidRPr="00872C74">
              <w:rPr>
                <w:spacing w:val="69"/>
                <w:sz w:val="28"/>
              </w:rPr>
              <w:t xml:space="preserve"> </w:t>
            </w:r>
            <w:r w:rsidRPr="00872C74">
              <w:rPr>
                <w:sz w:val="28"/>
              </w:rPr>
              <w:t>в</w:t>
            </w:r>
            <w:r w:rsidRPr="00872C74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AB0438" w:rsidRDefault="005C583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 w:rsidRPr="00872C74">
              <w:rPr>
                <w:sz w:val="28"/>
              </w:rPr>
              <w:t>классе</w:t>
            </w:r>
            <w:r w:rsidRPr="00872C74">
              <w:rPr>
                <w:spacing w:val="69"/>
                <w:sz w:val="28"/>
              </w:rPr>
              <w:t xml:space="preserve"> </w:t>
            </w:r>
            <w:r w:rsidRPr="00872C74">
              <w:rPr>
                <w:sz w:val="28"/>
              </w:rPr>
              <w:t>(апрель)</w:t>
            </w:r>
          </w:p>
        </w:tc>
        <w:tc>
          <w:tcPr>
            <w:tcW w:w="3829" w:type="dxa"/>
          </w:tcPr>
          <w:p w:rsidR="00AB0438" w:rsidRDefault="005C58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  <w:p w:rsidR="00AB0438" w:rsidRDefault="005C5831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«Обоснование», отчет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выходе, готовит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  <w:tr w:rsidR="00AB0438">
        <w:trPr>
          <w:trHeight w:val="966"/>
        </w:trPr>
        <w:tc>
          <w:tcPr>
            <w:tcW w:w="2496" w:type="dxa"/>
          </w:tcPr>
          <w:p w:rsidR="00AB0438" w:rsidRDefault="00872C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Хасанова А.И.</w:t>
            </w:r>
          </w:p>
        </w:tc>
        <w:tc>
          <w:tcPr>
            <w:tcW w:w="4983" w:type="dxa"/>
          </w:tcPr>
          <w:p w:rsidR="00AB0438" w:rsidRDefault="005C58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 w:rsidR="00872C74">
              <w:rPr>
                <w:sz w:val="28"/>
              </w:rPr>
              <w:t>, наблюдатель, аналитик</w:t>
            </w:r>
          </w:p>
        </w:tc>
        <w:tc>
          <w:tcPr>
            <w:tcW w:w="3262" w:type="dxa"/>
          </w:tcPr>
          <w:p w:rsidR="00AB0438" w:rsidRDefault="005C5831">
            <w:pPr>
              <w:pStyle w:val="TableParagraph"/>
              <w:ind w:left="110" w:right="1070"/>
              <w:rPr>
                <w:sz w:val="28"/>
              </w:rPr>
            </w:pPr>
            <w:r>
              <w:rPr>
                <w:sz w:val="28"/>
              </w:rPr>
              <w:t>Ведет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</w:p>
          <w:p w:rsidR="005C5831" w:rsidRDefault="005C5831" w:rsidP="005C5831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z w:val="28"/>
              </w:rPr>
              <w:t>Проводит анкетирование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классе по 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</w:p>
          <w:p w:rsidR="005C5831" w:rsidRDefault="005C5831" w:rsidP="005C5831">
            <w:pPr>
              <w:pStyle w:val="TableParagraph"/>
              <w:ind w:left="110" w:right="575"/>
              <w:rPr>
                <w:sz w:val="28"/>
              </w:rPr>
            </w:pPr>
            <w:r>
              <w:rPr>
                <w:sz w:val="28"/>
              </w:rPr>
              <w:t>цикла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5C5831" w:rsidRDefault="005C5831" w:rsidP="005C5831">
            <w:pPr>
              <w:pStyle w:val="TableParagraph"/>
              <w:ind w:left="110" w:right="58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 наблюдение за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</w:p>
          <w:p w:rsidR="00AB0438" w:rsidRDefault="005C5831" w:rsidP="005C5831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выводы</w:t>
            </w:r>
          </w:p>
        </w:tc>
        <w:tc>
          <w:tcPr>
            <w:tcW w:w="3829" w:type="dxa"/>
          </w:tcPr>
          <w:p w:rsidR="00AB0438" w:rsidRPr="00872C74" w:rsidRDefault="005C5831">
            <w:pPr>
              <w:pStyle w:val="TableParagraph"/>
              <w:spacing w:line="319" w:lineRule="exact"/>
              <w:rPr>
                <w:sz w:val="28"/>
              </w:rPr>
            </w:pPr>
            <w:r w:rsidRPr="00872C74">
              <w:rPr>
                <w:sz w:val="28"/>
              </w:rPr>
              <w:t>Протоколы</w:t>
            </w:r>
          </w:p>
          <w:p w:rsidR="005C5831" w:rsidRDefault="005C5831" w:rsidP="005C5831">
            <w:pPr>
              <w:pStyle w:val="TableParagraph"/>
              <w:spacing w:line="242" w:lineRule="auto"/>
              <w:ind w:right="595"/>
              <w:rPr>
                <w:sz w:val="28"/>
              </w:rPr>
            </w:pPr>
            <w:r w:rsidRPr="00872C74">
              <w:rPr>
                <w:sz w:val="28"/>
              </w:rPr>
              <w:t>Фото,</w:t>
            </w:r>
            <w:r w:rsidRPr="00872C74">
              <w:rPr>
                <w:spacing w:val="-4"/>
                <w:sz w:val="28"/>
              </w:rPr>
              <w:t xml:space="preserve"> </w:t>
            </w:r>
            <w:r w:rsidRPr="00872C74">
              <w:rPr>
                <w:sz w:val="28"/>
              </w:rPr>
              <w:t>видео</w:t>
            </w:r>
            <w:r w:rsidRPr="00872C74">
              <w:rPr>
                <w:spacing w:val="-5"/>
                <w:sz w:val="28"/>
              </w:rPr>
              <w:t xml:space="preserve"> </w:t>
            </w:r>
            <w:r w:rsidRPr="00872C74">
              <w:rPr>
                <w:sz w:val="28"/>
              </w:rPr>
              <w:t>уроков,</w:t>
            </w:r>
            <w:r w:rsidRPr="00872C74">
              <w:rPr>
                <w:spacing w:val="-3"/>
                <w:sz w:val="28"/>
              </w:rPr>
              <w:t xml:space="preserve"> </w:t>
            </w:r>
            <w:r w:rsidRPr="00872C74">
              <w:rPr>
                <w:sz w:val="28"/>
              </w:rPr>
              <w:t>фото</w:t>
            </w:r>
            <w:r w:rsidRPr="00872C74">
              <w:rPr>
                <w:spacing w:val="-67"/>
                <w:sz w:val="28"/>
              </w:rPr>
              <w:t xml:space="preserve"> </w:t>
            </w:r>
            <w:r w:rsidRPr="00872C74">
              <w:rPr>
                <w:sz w:val="28"/>
              </w:rPr>
              <w:t>заседаний</w:t>
            </w:r>
            <w:r w:rsidRPr="00872C74">
              <w:rPr>
                <w:spacing w:val="-2"/>
                <w:sz w:val="28"/>
              </w:rPr>
              <w:t xml:space="preserve"> </w:t>
            </w:r>
            <w:r w:rsidRPr="00872C74">
              <w:rPr>
                <w:sz w:val="28"/>
              </w:rPr>
              <w:t>группы</w:t>
            </w:r>
            <w:r>
              <w:rPr>
                <w:sz w:val="28"/>
              </w:rPr>
              <w:t xml:space="preserve"> Анкеты учащихся,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5831" w:rsidRDefault="005C5831" w:rsidP="005C58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варианте.</w:t>
            </w:r>
          </w:p>
          <w:p w:rsidR="00AB0438" w:rsidRDefault="00AB0438">
            <w:pPr>
              <w:pStyle w:val="TableParagraph"/>
              <w:spacing w:line="324" w:lineRule="exact"/>
              <w:ind w:right="476"/>
              <w:rPr>
                <w:b/>
                <w:sz w:val="28"/>
              </w:rPr>
            </w:pPr>
          </w:p>
        </w:tc>
      </w:tr>
      <w:tr w:rsidR="00AB0438">
        <w:trPr>
          <w:trHeight w:val="641"/>
        </w:trPr>
        <w:tc>
          <w:tcPr>
            <w:tcW w:w="2496" w:type="dxa"/>
          </w:tcPr>
          <w:p w:rsidR="00AB0438" w:rsidRDefault="00872C7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Покатаева</w:t>
            </w:r>
            <w:proofErr w:type="spellEnd"/>
            <w:r>
              <w:rPr>
                <w:sz w:val="28"/>
              </w:rPr>
              <w:t xml:space="preserve"> И.П.</w:t>
            </w:r>
          </w:p>
        </w:tc>
        <w:tc>
          <w:tcPr>
            <w:tcW w:w="4983" w:type="dxa"/>
          </w:tcPr>
          <w:p w:rsidR="00872C74" w:rsidRDefault="00872C74" w:rsidP="00872C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</w:p>
          <w:p w:rsidR="00AB0438" w:rsidRDefault="00872C74" w:rsidP="00872C74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(русский язык)- </w:t>
            </w:r>
            <w:r w:rsidRPr="00872C74">
              <w:rPr>
                <w:b/>
                <w:i/>
                <w:sz w:val="28"/>
              </w:rPr>
              <w:t>январь</w:t>
            </w:r>
          </w:p>
        </w:tc>
        <w:tc>
          <w:tcPr>
            <w:tcW w:w="3262" w:type="dxa"/>
          </w:tcPr>
          <w:p w:rsidR="00AB0438" w:rsidRDefault="005C583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</w:p>
          <w:p w:rsidR="00AB0438" w:rsidRDefault="005C583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3829" w:type="dxa"/>
          </w:tcPr>
          <w:p w:rsidR="00AB0438" w:rsidRDefault="005C58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рефлексивный</w:t>
            </w:r>
          </w:p>
          <w:p w:rsidR="00AB0438" w:rsidRDefault="005C58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</w:tr>
      <w:tr w:rsidR="00AB0438">
        <w:trPr>
          <w:trHeight w:val="645"/>
        </w:trPr>
        <w:tc>
          <w:tcPr>
            <w:tcW w:w="2496" w:type="dxa"/>
          </w:tcPr>
          <w:p w:rsidR="00AB0438" w:rsidRDefault="00872C74" w:rsidP="00872C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Лапина О.В.</w:t>
            </w:r>
          </w:p>
        </w:tc>
        <w:tc>
          <w:tcPr>
            <w:tcW w:w="4983" w:type="dxa"/>
          </w:tcPr>
          <w:p w:rsidR="00AB0438" w:rsidRDefault="005C58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AB0438" w:rsidRDefault="00872C74" w:rsidP="00872C74">
            <w:pPr>
              <w:pStyle w:val="TableParagraph"/>
              <w:spacing w:before="2"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(окружающий мир)</w:t>
            </w:r>
            <w:r w:rsidR="005C5831"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февраль</w:t>
            </w:r>
          </w:p>
        </w:tc>
        <w:tc>
          <w:tcPr>
            <w:tcW w:w="3262" w:type="dxa"/>
          </w:tcPr>
          <w:p w:rsidR="00AB0438" w:rsidRDefault="005C583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</w:p>
          <w:p w:rsidR="00AB0438" w:rsidRDefault="005C5831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3829" w:type="dxa"/>
          </w:tcPr>
          <w:p w:rsidR="00AB0438" w:rsidRDefault="005C58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рефлексивный</w:t>
            </w:r>
          </w:p>
          <w:p w:rsidR="00AB0438" w:rsidRDefault="005C583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</w:tr>
      <w:tr w:rsidR="005C5831" w:rsidRPr="005C5831">
        <w:trPr>
          <w:trHeight w:val="964"/>
        </w:trPr>
        <w:tc>
          <w:tcPr>
            <w:tcW w:w="2496" w:type="dxa"/>
          </w:tcPr>
          <w:p w:rsidR="00AB0438" w:rsidRPr="005C5831" w:rsidRDefault="00872C74" w:rsidP="00872C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5C5831">
              <w:rPr>
                <w:sz w:val="28"/>
              </w:rPr>
              <w:t>Дементьева С.Н.</w:t>
            </w:r>
          </w:p>
        </w:tc>
        <w:tc>
          <w:tcPr>
            <w:tcW w:w="4983" w:type="dxa"/>
          </w:tcPr>
          <w:p w:rsidR="00872C74" w:rsidRPr="005C5831" w:rsidRDefault="00872C74" w:rsidP="00872C74">
            <w:pPr>
              <w:pStyle w:val="TableParagraph"/>
              <w:spacing w:line="314" w:lineRule="exact"/>
              <w:rPr>
                <w:sz w:val="28"/>
              </w:rPr>
            </w:pPr>
            <w:r w:rsidRPr="005C5831">
              <w:rPr>
                <w:sz w:val="28"/>
              </w:rPr>
              <w:t>Учитель,</w:t>
            </w:r>
            <w:r w:rsidRPr="005C5831">
              <w:rPr>
                <w:spacing w:val="-3"/>
                <w:sz w:val="28"/>
              </w:rPr>
              <w:t xml:space="preserve"> </w:t>
            </w:r>
            <w:r w:rsidRPr="005C5831">
              <w:rPr>
                <w:sz w:val="28"/>
              </w:rPr>
              <w:t>дающий</w:t>
            </w:r>
            <w:r w:rsidRPr="005C5831">
              <w:rPr>
                <w:spacing w:val="-1"/>
                <w:sz w:val="28"/>
              </w:rPr>
              <w:t xml:space="preserve"> </w:t>
            </w:r>
            <w:r w:rsidRPr="005C5831">
              <w:rPr>
                <w:sz w:val="28"/>
              </w:rPr>
              <w:t>первый</w:t>
            </w:r>
            <w:r w:rsidRPr="005C5831">
              <w:rPr>
                <w:spacing w:val="-2"/>
                <w:sz w:val="28"/>
              </w:rPr>
              <w:t xml:space="preserve"> </w:t>
            </w:r>
            <w:r w:rsidRPr="005C5831">
              <w:rPr>
                <w:sz w:val="28"/>
              </w:rPr>
              <w:t>урок</w:t>
            </w:r>
            <w:r w:rsidRPr="005C5831">
              <w:rPr>
                <w:spacing w:val="-1"/>
                <w:sz w:val="28"/>
              </w:rPr>
              <w:t xml:space="preserve"> </w:t>
            </w:r>
            <w:r w:rsidRPr="005C5831">
              <w:rPr>
                <w:sz w:val="28"/>
              </w:rPr>
              <w:t>цикла</w:t>
            </w:r>
          </w:p>
          <w:p w:rsidR="00AB0438" w:rsidRPr="005C5831" w:rsidRDefault="00872C74" w:rsidP="00872C74">
            <w:pPr>
              <w:pStyle w:val="TableParagraph"/>
              <w:rPr>
                <w:i/>
                <w:sz w:val="28"/>
              </w:rPr>
            </w:pPr>
            <w:r w:rsidRPr="005C5831">
              <w:rPr>
                <w:sz w:val="28"/>
              </w:rPr>
              <w:t xml:space="preserve">(литература) - </w:t>
            </w:r>
            <w:r w:rsidRPr="005C5831">
              <w:rPr>
                <w:i/>
                <w:sz w:val="28"/>
              </w:rPr>
              <w:t>март</w:t>
            </w:r>
          </w:p>
        </w:tc>
        <w:tc>
          <w:tcPr>
            <w:tcW w:w="3262" w:type="dxa"/>
          </w:tcPr>
          <w:p w:rsidR="00AB0438" w:rsidRPr="005C5831" w:rsidRDefault="005C5831">
            <w:pPr>
              <w:pStyle w:val="TableParagraph"/>
              <w:ind w:left="110" w:right="582"/>
              <w:rPr>
                <w:sz w:val="28"/>
              </w:rPr>
            </w:pPr>
            <w:r w:rsidRPr="005C5831">
              <w:rPr>
                <w:sz w:val="28"/>
              </w:rPr>
              <w:t>Планирует,</w:t>
            </w:r>
            <w:r w:rsidRPr="005C5831">
              <w:rPr>
                <w:spacing w:val="-10"/>
                <w:sz w:val="28"/>
              </w:rPr>
              <w:t xml:space="preserve"> </w:t>
            </w:r>
            <w:r w:rsidRPr="005C5831">
              <w:rPr>
                <w:sz w:val="28"/>
              </w:rPr>
              <w:t>проводит</w:t>
            </w:r>
            <w:r w:rsidRPr="005C5831">
              <w:rPr>
                <w:spacing w:val="-67"/>
                <w:sz w:val="28"/>
              </w:rPr>
              <w:t xml:space="preserve"> </w:t>
            </w:r>
            <w:r w:rsidRPr="005C5831">
              <w:rPr>
                <w:sz w:val="28"/>
              </w:rPr>
              <w:t>урок</w:t>
            </w:r>
          </w:p>
        </w:tc>
        <w:tc>
          <w:tcPr>
            <w:tcW w:w="3829" w:type="dxa"/>
          </w:tcPr>
          <w:p w:rsidR="00AB0438" w:rsidRPr="005C5831" w:rsidRDefault="005C5831">
            <w:pPr>
              <w:pStyle w:val="TableParagraph"/>
              <w:spacing w:line="319" w:lineRule="exact"/>
              <w:rPr>
                <w:sz w:val="28"/>
              </w:rPr>
            </w:pPr>
            <w:r w:rsidRPr="005C5831">
              <w:rPr>
                <w:sz w:val="28"/>
              </w:rPr>
              <w:t>План</w:t>
            </w:r>
            <w:r w:rsidRPr="005C5831">
              <w:rPr>
                <w:spacing w:val="-4"/>
                <w:sz w:val="28"/>
              </w:rPr>
              <w:t xml:space="preserve"> </w:t>
            </w:r>
            <w:r w:rsidRPr="005C5831">
              <w:rPr>
                <w:sz w:val="28"/>
              </w:rPr>
              <w:t>урока</w:t>
            </w:r>
            <w:r w:rsidRPr="005C5831">
              <w:rPr>
                <w:spacing w:val="2"/>
                <w:sz w:val="28"/>
              </w:rPr>
              <w:t xml:space="preserve"> </w:t>
            </w:r>
            <w:r w:rsidRPr="005C5831">
              <w:rPr>
                <w:sz w:val="28"/>
              </w:rPr>
              <w:t>+</w:t>
            </w:r>
          </w:p>
          <w:p w:rsidR="00AB0438" w:rsidRPr="005C5831" w:rsidRDefault="005C5831">
            <w:pPr>
              <w:pStyle w:val="TableParagraph"/>
              <w:spacing w:line="322" w:lineRule="exact"/>
              <w:ind w:right="657"/>
              <w:rPr>
                <w:sz w:val="28"/>
              </w:rPr>
            </w:pPr>
            <w:r w:rsidRPr="005C5831">
              <w:rPr>
                <w:sz w:val="28"/>
              </w:rPr>
              <w:t>рефлексивный отчет по</w:t>
            </w:r>
            <w:r w:rsidRPr="005C5831">
              <w:rPr>
                <w:spacing w:val="-67"/>
                <w:sz w:val="28"/>
              </w:rPr>
              <w:t xml:space="preserve"> </w:t>
            </w:r>
            <w:r w:rsidRPr="005C5831">
              <w:rPr>
                <w:sz w:val="28"/>
              </w:rPr>
              <w:t>проведенному</w:t>
            </w:r>
            <w:r w:rsidRPr="005C5831">
              <w:rPr>
                <w:spacing w:val="-4"/>
                <w:sz w:val="28"/>
              </w:rPr>
              <w:t xml:space="preserve"> </w:t>
            </w:r>
            <w:r w:rsidRPr="005C5831">
              <w:rPr>
                <w:sz w:val="28"/>
              </w:rPr>
              <w:t>уроку</w:t>
            </w:r>
          </w:p>
        </w:tc>
      </w:tr>
    </w:tbl>
    <w:p w:rsidR="00AB0438" w:rsidRPr="005C5831" w:rsidRDefault="00AB0438">
      <w:pPr>
        <w:spacing w:line="322" w:lineRule="exact"/>
        <w:rPr>
          <w:sz w:val="28"/>
        </w:rPr>
        <w:sectPr w:rsidR="00AB0438" w:rsidRPr="005C5831">
          <w:type w:val="continuous"/>
          <w:pgSz w:w="16840" w:h="11910" w:orient="landscape"/>
          <w:pgMar w:top="1100" w:right="1120" w:bottom="280" w:left="920" w:header="720" w:footer="720" w:gutter="0"/>
          <w:cols w:space="720"/>
        </w:sectPr>
      </w:pPr>
    </w:p>
    <w:p w:rsidR="00AB0438" w:rsidRPr="005C5831" w:rsidRDefault="00AB0438">
      <w:pPr>
        <w:pStyle w:val="a3"/>
        <w:rPr>
          <w:sz w:val="20"/>
        </w:rPr>
      </w:pPr>
    </w:p>
    <w:p w:rsidR="00AB0438" w:rsidRPr="005C5831" w:rsidRDefault="00AB0438">
      <w:pPr>
        <w:pStyle w:val="a3"/>
        <w:rPr>
          <w:sz w:val="20"/>
        </w:rPr>
      </w:pPr>
    </w:p>
    <w:p w:rsidR="00AB0438" w:rsidRPr="005C5831" w:rsidRDefault="00AB043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983"/>
        <w:gridCol w:w="3262"/>
        <w:gridCol w:w="3829"/>
      </w:tblGrid>
      <w:tr w:rsidR="005C5831" w:rsidRPr="005C5831">
        <w:trPr>
          <w:trHeight w:val="2256"/>
        </w:trPr>
        <w:tc>
          <w:tcPr>
            <w:tcW w:w="2496" w:type="dxa"/>
          </w:tcPr>
          <w:p w:rsidR="00AB0438" w:rsidRPr="005C5831" w:rsidRDefault="005C5831">
            <w:pPr>
              <w:pStyle w:val="TableParagraph"/>
              <w:ind w:left="107" w:right="562"/>
              <w:rPr>
                <w:sz w:val="28"/>
              </w:rPr>
            </w:pPr>
            <w:r w:rsidRPr="005C5831">
              <w:rPr>
                <w:sz w:val="28"/>
              </w:rPr>
              <w:t>Мобильная группа членов группы ПОС</w:t>
            </w:r>
          </w:p>
        </w:tc>
        <w:tc>
          <w:tcPr>
            <w:tcW w:w="4983" w:type="dxa"/>
          </w:tcPr>
          <w:p w:rsidR="00AB0438" w:rsidRPr="005C5831" w:rsidRDefault="005C5831">
            <w:pPr>
              <w:pStyle w:val="TableParagraph"/>
              <w:rPr>
                <w:i/>
                <w:sz w:val="28"/>
              </w:rPr>
            </w:pPr>
            <w:r w:rsidRPr="005C5831">
              <w:rPr>
                <w:sz w:val="28"/>
              </w:rPr>
              <w:t>Наблюдатель на учеником</w:t>
            </w:r>
            <w:r w:rsidRPr="005C5831">
              <w:rPr>
                <w:spacing w:val="1"/>
                <w:sz w:val="28"/>
              </w:rPr>
              <w:t xml:space="preserve"> </w:t>
            </w:r>
            <w:r w:rsidRPr="005C5831">
              <w:rPr>
                <w:i/>
                <w:sz w:val="28"/>
              </w:rPr>
              <w:t>С</w:t>
            </w:r>
            <w:r w:rsidRPr="005C5831">
              <w:rPr>
                <w:i/>
                <w:spacing w:val="-67"/>
                <w:sz w:val="28"/>
              </w:rPr>
              <w:t xml:space="preserve"> </w:t>
            </w:r>
            <w:r w:rsidRPr="005C5831">
              <w:rPr>
                <w:sz w:val="28"/>
              </w:rPr>
              <w:t xml:space="preserve">Наблюдатель за учеником </w:t>
            </w:r>
            <w:r w:rsidRPr="005C5831">
              <w:rPr>
                <w:i/>
                <w:sz w:val="28"/>
              </w:rPr>
              <w:t>В</w:t>
            </w:r>
            <w:r w:rsidRPr="005C5831">
              <w:rPr>
                <w:i/>
                <w:spacing w:val="1"/>
                <w:sz w:val="28"/>
              </w:rPr>
              <w:t xml:space="preserve"> </w:t>
            </w:r>
            <w:r w:rsidRPr="005C5831">
              <w:rPr>
                <w:sz w:val="28"/>
              </w:rPr>
              <w:t>Наблюдатель</w:t>
            </w:r>
            <w:r w:rsidRPr="005C5831">
              <w:rPr>
                <w:spacing w:val="-2"/>
                <w:sz w:val="28"/>
              </w:rPr>
              <w:t xml:space="preserve"> </w:t>
            </w:r>
            <w:r w:rsidRPr="005C5831">
              <w:rPr>
                <w:sz w:val="28"/>
              </w:rPr>
              <w:t>за</w:t>
            </w:r>
            <w:r w:rsidRPr="005C5831">
              <w:rPr>
                <w:spacing w:val="-1"/>
                <w:sz w:val="28"/>
              </w:rPr>
              <w:t xml:space="preserve"> </w:t>
            </w:r>
            <w:r w:rsidRPr="005C5831">
              <w:rPr>
                <w:sz w:val="28"/>
              </w:rPr>
              <w:t xml:space="preserve">учеником </w:t>
            </w:r>
            <w:r w:rsidRPr="005C5831">
              <w:rPr>
                <w:i/>
                <w:sz w:val="28"/>
              </w:rPr>
              <w:t>А</w:t>
            </w:r>
          </w:p>
        </w:tc>
        <w:tc>
          <w:tcPr>
            <w:tcW w:w="3262" w:type="dxa"/>
          </w:tcPr>
          <w:p w:rsidR="00AB0438" w:rsidRPr="005C5831" w:rsidRDefault="005C583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 w:rsidRPr="005C5831">
              <w:rPr>
                <w:sz w:val="28"/>
              </w:rPr>
              <w:t>Наблюдает,</w:t>
            </w:r>
            <w:r w:rsidRPr="005C5831">
              <w:rPr>
                <w:spacing w:val="-4"/>
                <w:sz w:val="28"/>
              </w:rPr>
              <w:t xml:space="preserve"> </w:t>
            </w:r>
            <w:r w:rsidRPr="005C5831">
              <w:rPr>
                <w:sz w:val="28"/>
              </w:rPr>
              <w:t>выносит</w:t>
            </w:r>
          </w:p>
          <w:p w:rsidR="00AB0438" w:rsidRPr="005C5831" w:rsidRDefault="005C5831">
            <w:pPr>
              <w:pStyle w:val="TableParagraph"/>
              <w:ind w:left="110" w:right="84"/>
              <w:rPr>
                <w:sz w:val="28"/>
              </w:rPr>
            </w:pPr>
            <w:r w:rsidRPr="005C5831">
              <w:rPr>
                <w:sz w:val="28"/>
              </w:rPr>
              <w:t>рекомендации, заполняет</w:t>
            </w:r>
            <w:r w:rsidRPr="005C5831">
              <w:rPr>
                <w:spacing w:val="-67"/>
                <w:sz w:val="28"/>
              </w:rPr>
              <w:t xml:space="preserve"> </w:t>
            </w:r>
            <w:r w:rsidRPr="005C5831">
              <w:rPr>
                <w:sz w:val="28"/>
              </w:rPr>
              <w:t>карты</w:t>
            </w:r>
            <w:r w:rsidRPr="005C5831">
              <w:rPr>
                <w:spacing w:val="-1"/>
                <w:sz w:val="28"/>
              </w:rPr>
              <w:t xml:space="preserve"> </w:t>
            </w:r>
            <w:r w:rsidRPr="005C5831">
              <w:rPr>
                <w:sz w:val="28"/>
              </w:rPr>
              <w:t>наблюдений</w:t>
            </w:r>
          </w:p>
        </w:tc>
        <w:tc>
          <w:tcPr>
            <w:tcW w:w="3829" w:type="dxa"/>
          </w:tcPr>
          <w:p w:rsidR="00AB0438" w:rsidRPr="005C5831" w:rsidRDefault="005C5831">
            <w:pPr>
              <w:pStyle w:val="TableParagraph"/>
              <w:spacing w:line="322" w:lineRule="exact"/>
              <w:rPr>
                <w:sz w:val="28"/>
              </w:rPr>
            </w:pPr>
            <w:r w:rsidRPr="005C5831">
              <w:rPr>
                <w:sz w:val="28"/>
              </w:rPr>
              <w:t>Работы</w:t>
            </w:r>
            <w:r w:rsidRPr="005C5831">
              <w:rPr>
                <w:spacing w:val="-5"/>
                <w:sz w:val="28"/>
              </w:rPr>
              <w:t xml:space="preserve"> </w:t>
            </w:r>
            <w:r w:rsidRPr="005C5831">
              <w:rPr>
                <w:sz w:val="28"/>
              </w:rPr>
              <w:t>ученика,</w:t>
            </w:r>
          </w:p>
          <w:p w:rsidR="00AB0438" w:rsidRPr="005C5831" w:rsidRDefault="005C5831">
            <w:pPr>
              <w:pStyle w:val="TableParagraph"/>
              <w:ind w:right="101"/>
              <w:rPr>
                <w:sz w:val="28"/>
              </w:rPr>
            </w:pPr>
            <w:r w:rsidRPr="005C5831">
              <w:rPr>
                <w:sz w:val="28"/>
              </w:rPr>
              <w:t xml:space="preserve">рефлексивные листочки </w:t>
            </w:r>
            <w:proofErr w:type="spellStart"/>
            <w:r w:rsidRPr="005C5831">
              <w:rPr>
                <w:sz w:val="28"/>
              </w:rPr>
              <w:t>уч</w:t>
            </w:r>
            <w:proofErr w:type="spellEnd"/>
            <w:r w:rsidRPr="005C5831">
              <w:rPr>
                <w:sz w:val="28"/>
              </w:rPr>
              <w:t>-</w:t>
            </w:r>
            <w:r w:rsidRPr="005C5831">
              <w:rPr>
                <w:spacing w:val="-67"/>
                <w:sz w:val="28"/>
              </w:rPr>
              <w:t xml:space="preserve"> </w:t>
            </w:r>
            <w:proofErr w:type="spellStart"/>
            <w:r w:rsidRPr="005C5831">
              <w:rPr>
                <w:sz w:val="28"/>
              </w:rPr>
              <w:t>ся</w:t>
            </w:r>
            <w:proofErr w:type="spellEnd"/>
            <w:r w:rsidRPr="005C5831">
              <w:rPr>
                <w:sz w:val="28"/>
              </w:rPr>
              <w:t>.</w:t>
            </w:r>
          </w:p>
          <w:p w:rsidR="00AB0438" w:rsidRPr="005C5831" w:rsidRDefault="005C5831">
            <w:pPr>
              <w:pStyle w:val="TableParagraph"/>
              <w:ind w:right="1148"/>
              <w:rPr>
                <w:sz w:val="28"/>
              </w:rPr>
            </w:pPr>
            <w:r w:rsidRPr="005C5831">
              <w:rPr>
                <w:sz w:val="28"/>
              </w:rPr>
              <w:t>Карты</w:t>
            </w:r>
            <w:r w:rsidRPr="005C5831">
              <w:rPr>
                <w:spacing w:val="-15"/>
                <w:sz w:val="28"/>
              </w:rPr>
              <w:t xml:space="preserve"> </w:t>
            </w:r>
            <w:r w:rsidRPr="005C5831">
              <w:rPr>
                <w:sz w:val="28"/>
              </w:rPr>
              <w:t>наблюдений,</w:t>
            </w:r>
            <w:r w:rsidRPr="005C5831">
              <w:rPr>
                <w:spacing w:val="-67"/>
                <w:sz w:val="28"/>
              </w:rPr>
              <w:t xml:space="preserve"> </w:t>
            </w:r>
            <w:r w:rsidRPr="005C5831">
              <w:rPr>
                <w:sz w:val="28"/>
              </w:rPr>
              <w:t>рекомендации</w:t>
            </w:r>
            <w:r w:rsidRPr="005C5831">
              <w:rPr>
                <w:spacing w:val="-2"/>
                <w:sz w:val="28"/>
              </w:rPr>
              <w:t xml:space="preserve"> </w:t>
            </w:r>
            <w:r w:rsidRPr="005C5831">
              <w:rPr>
                <w:sz w:val="28"/>
              </w:rPr>
              <w:t>в</w:t>
            </w:r>
          </w:p>
          <w:p w:rsidR="00AB0438" w:rsidRPr="005C5831" w:rsidRDefault="005C5831">
            <w:pPr>
              <w:pStyle w:val="TableParagraph"/>
              <w:spacing w:line="322" w:lineRule="exact"/>
              <w:ind w:right="247"/>
              <w:rPr>
                <w:sz w:val="28"/>
              </w:rPr>
            </w:pPr>
            <w:r w:rsidRPr="005C5831">
              <w:rPr>
                <w:sz w:val="28"/>
              </w:rPr>
              <w:t>письменном виде учителю,</w:t>
            </w:r>
            <w:r w:rsidRPr="005C5831">
              <w:rPr>
                <w:spacing w:val="-67"/>
                <w:sz w:val="28"/>
              </w:rPr>
              <w:t xml:space="preserve"> </w:t>
            </w:r>
            <w:r w:rsidRPr="005C5831">
              <w:rPr>
                <w:sz w:val="28"/>
              </w:rPr>
              <w:t>проводившему урок</w:t>
            </w:r>
          </w:p>
        </w:tc>
      </w:tr>
    </w:tbl>
    <w:p w:rsidR="00AB0438" w:rsidRDefault="00AB0438">
      <w:pPr>
        <w:pStyle w:val="a3"/>
        <w:rPr>
          <w:sz w:val="20"/>
        </w:rPr>
      </w:pPr>
    </w:p>
    <w:p w:rsidR="00AB0438" w:rsidRDefault="00AB0438">
      <w:pPr>
        <w:pStyle w:val="a3"/>
        <w:spacing w:before="3"/>
        <w:rPr>
          <w:sz w:val="21"/>
        </w:rPr>
      </w:pPr>
    </w:p>
    <w:p w:rsidR="00AB0438" w:rsidRDefault="00AB0438">
      <w:pPr>
        <w:pStyle w:val="a3"/>
        <w:spacing w:line="276" w:lineRule="auto"/>
        <w:ind w:left="212" w:right="248"/>
      </w:pPr>
    </w:p>
    <w:sectPr w:rsidR="00AB0438">
      <w:pgSz w:w="16840" w:h="11910" w:orient="landscape"/>
      <w:pgMar w:top="11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438"/>
    <w:rsid w:val="00336ECD"/>
    <w:rsid w:val="005C5831"/>
    <w:rsid w:val="00872C74"/>
    <w:rsid w:val="00AB0438"/>
    <w:rsid w:val="00E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CDDB"/>
  <w15:docId w15:val="{5973A759-F1C7-4856-BD04-02BA635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Admin</cp:lastModifiedBy>
  <cp:revision>5</cp:revision>
  <dcterms:created xsi:type="dcterms:W3CDTF">2021-12-27T06:11:00Z</dcterms:created>
  <dcterms:modified xsi:type="dcterms:W3CDTF">2023-02-09T08:23:00Z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2021-12-27T00:00:00Z</vt:filetime>
  </property>
</Properties>
</file>